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2DACC" w14:textId="77777777" w:rsidR="008153AC" w:rsidRDefault="008153AC" w:rsidP="000348C3">
      <w:pPr>
        <w:ind w:firstLine="0"/>
        <w:rPr>
          <w:rFonts w:cstheme="minorHAnsi"/>
          <w:sz w:val="18"/>
          <w:szCs w:val="18"/>
        </w:rPr>
      </w:pPr>
    </w:p>
    <w:p w14:paraId="14D00283" w14:textId="77777777" w:rsidR="008153AC" w:rsidRPr="00566663" w:rsidRDefault="008153AC" w:rsidP="000348C3">
      <w:pPr>
        <w:ind w:firstLine="0"/>
        <w:rPr>
          <w:rFonts w:cstheme="minorHAnsi"/>
          <w:sz w:val="18"/>
          <w:szCs w:val="18"/>
        </w:rPr>
      </w:pPr>
    </w:p>
    <w:p w14:paraId="108EB251" w14:textId="77777777" w:rsidR="00674478" w:rsidRPr="00B703B9" w:rsidRDefault="00C46CF2" w:rsidP="00C46CF2">
      <w:pPr>
        <w:jc w:val="center"/>
        <w:rPr>
          <w:b/>
          <w:sz w:val="24"/>
          <w:szCs w:val="24"/>
        </w:rPr>
      </w:pPr>
      <w:r w:rsidRPr="00B703B9">
        <w:rPr>
          <w:b/>
          <w:sz w:val="24"/>
          <w:szCs w:val="24"/>
        </w:rPr>
        <w:t xml:space="preserve">Žiadosť o vrátenie preplatku na miestnej dani alebo poplatku </w:t>
      </w:r>
    </w:p>
    <w:p w14:paraId="5747DDE8" w14:textId="4CF9723B" w:rsidR="00C46CF2" w:rsidRPr="00592019" w:rsidRDefault="00C46CF2" w:rsidP="00C46CF2">
      <w:pPr>
        <w:jc w:val="center"/>
        <w:rPr>
          <w:sz w:val="20"/>
          <w:szCs w:val="20"/>
        </w:rPr>
      </w:pPr>
      <w:r w:rsidRPr="00674478">
        <w:rPr>
          <w:bCs/>
          <w:sz w:val="20"/>
          <w:szCs w:val="20"/>
        </w:rPr>
        <w:t>podľa</w:t>
      </w:r>
      <w:r w:rsidR="00674478" w:rsidRPr="00674478">
        <w:rPr>
          <w:bCs/>
          <w:sz w:val="20"/>
          <w:szCs w:val="20"/>
        </w:rPr>
        <w:t xml:space="preserve"> </w:t>
      </w:r>
      <w:r w:rsidRPr="00592019">
        <w:rPr>
          <w:b/>
          <w:sz w:val="20"/>
          <w:szCs w:val="20"/>
        </w:rPr>
        <w:t xml:space="preserve"> </w:t>
      </w:r>
      <w:r w:rsidRPr="00592019">
        <w:rPr>
          <w:sz w:val="20"/>
          <w:szCs w:val="20"/>
        </w:rPr>
        <w:t>§ 79 ods. 2 zákona č. 563/2009 Z. z. o správe daní (daňový poriadok)</w:t>
      </w:r>
    </w:p>
    <w:p w14:paraId="5C243A54" w14:textId="77777777" w:rsidR="00566663" w:rsidRPr="00592019" w:rsidRDefault="00566663" w:rsidP="000348C3">
      <w:pPr>
        <w:ind w:firstLine="0"/>
        <w:rPr>
          <w:rFonts w:cstheme="minorHAnsi"/>
          <w:sz w:val="20"/>
          <w:szCs w:val="20"/>
        </w:rPr>
      </w:pPr>
    </w:p>
    <w:p w14:paraId="184EE44A" w14:textId="088ACA97" w:rsidR="00C46CF2" w:rsidRPr="00592019" w:rsidRDefault="00C46CF2" w:rsidP="000348C3">
      <w:pPr>
        <w:ind w:firstLine="0"/>
        <w:rPr>
          <w:rFonts w:cstheme="minorHAnsi"/>
          <w:sz w:val="20"/>
          <w:szCs w:val="20"/>
        </w:rPr>
      </w:pPr>
      <w:r w:rsidRPr="00592019">
        <w:rPr>
          <w:rFonts w:cstheme="minorHAnsi"/>
          <w:sz w:val="20"/>
          <w:szCs w:val="20"/>
        </w:rPr>
        <w:t>Daňový subjekt, ktorý má splnené všetky poplatkové povinnosti voči mestu</w:t>
      </w:r>
      <w:r w:rsidR="00C12B89">
        <w:rPr>
          <w:rFonts w:cstheme="minorHAnsi"/>
          <w:sz w:val="20"/>
          <w:szCs w:val="20"/>
        </w:rPr>
        <w:t xml:space="preserve"> Kežmarok</w:t>
      </w:r>
      <w:r w:rsidRPr="00592019">
        <w:rPr>
          <w:rFonts w:cstheme="minorHAnsi"/>
          <w:sz w:val="20"/>
          <w:szCs w:val="20"/>
        </w:rPr>
        <w:t>, ktorý si zároveň splnil oznamovaciu povinnosť v lehote ustanovenej v</w:t>
      </w:r>
      <w:r w:rsidR="00C12B89">
        <w:rPr>
          <w:rFonts w:cstheme="minorHAnsi"/>
          <w:sz w:val="20"/>
          <w:szCs w:val="20"/>
        </w:rPr>
        <w:t> </w:t>
      </w:r>
      <w:r w:rsidRPr="00592019">
        <w:rPr>
          <w:rFonts w:cstheme="minorHAnsi"/>
          <w:sz w:val="20"/>
          <w:szCs w:val="20"/>
        </w:rPr>
        <w:t>zákone</w:t>
      </w:r>
      <w:r w:rsidR="00C12B89">
        <w:rPr>
          <w:rFonts w:cstheme="minorHAnsi"/>
          <w:sz w:val="20"/>
          <w:szCs w:val="20"/>
        </w:rPr>
        <w:t xml:space="preserve">, </w:t>
      </w:r>
      <w:r w:rsidRPr="00592019">
        <w:rPr>
          <w:rFonts w:cstheme="minorHAnsi"/>
          <w:sz w:val="20"/>
          <w:szCs w:val="20"/>
        </w:rPr>
        <w:t>a ktorý splnil podmienky na vrátenie poplatku alebo jeho pomernej časti ustanovených v platnom Všeobecne záväznom nariadení mesta Kežmarok o miestnom poplatku za komunálne odpady a drobné stavebné odpady, má nárok na vrátenie poplatku alebo jeho pomernej časti za ostávajúce mesiace zdaňovacieho obdobia.</w:t>
      </w:r>
    </w:p>
    <w:p w14:paraId="71AF2C7E" w14:textId="77777777" w:rsidR="00132A18" w:rsidRDefault="00C46CF2" w:rsidP="000348C3">
      <w:pPr>
        <w:ind w:firstLine="0"/>
        <w:rPr>
          <w:rFonts w:cstheme="minorHAnsi"/>
          <w:sz w:val="20"/>
          <w:szCs w:val="20"/>
        </w:rPr>
      </w:pPr>
      <w:r w:rsidRPr="00592019">
        <w:rPr>
          <w:rFonts w:cstheme="minorHAnsi"/>
          <w:sz w:val="20"/>
          <w:szCs w:val="20"/>
        </w:rPr>
        <w:t>Po splnení týchto podmienok daňový subjekt žiada o vrátenie preplatku alebo jeho pomernej časti</w:t>
      </w:r>
      <w:r w:rsidR="00132A18" w:rsidRPr="00592019">
        <w:rPr>
          <w:rFonts w:cstheme="minorHAnsi"/>
          <w:sz w:val="20"/>
          <w:szCs w:val="20"/>
        </w:rPr>
        <w:t>:</w:t>
      </w:r>
    </w:p>
    <w:p w14:paraId="61F20FE2" w14:textId="77777777" w:rsidR="00E012BE" w:rsidRDefault="00E012BE" w:rsidP="000348C3">
      <w:pPr>
        <w:ind w:firstLine="0"/>
        <w:rPr>
          <w:rFonts w:cstheme="minorHAnsi"/>
          <w:sz w:val="20"/>
          <w:szCs w:val="20"/>
        </w:rPr>
      </w:pPr>
    </w:p>
    <w:p w14:paraId="3CD147FD" w14:textId="59EA0472" w:rsidR="00D0597A" w:rsidRDefault="00D0597A" w:rsidP="000348C3">
      <w:pPr>
        <w:ind w:firstLine="0"/>
        <w:rPr>
          <w:rFonts w:cstheme="minorHAnsi"/>
          <w:sz w:val="20"/>
          <w:szCs w:val="20"/>
        </w:rPr>
      </w:pPr>
    </w:p>
    <w:p w14:paraId="01611B66" w14:textId="36B1804A" w:rsidR="006F09F3" w:rsidRDefault="006F09F3" w:rsidP="00674478">
      <w:pPr>
        <w:spacing w:line="480" w:lineRule="auto"/>
        <w:ind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Obchodné meno/</w:t>
      </w:r>
      <w:r w:rsidR="00674478">
        <w:rPr>
          <w:rFonts w:cstheme="minorHAnsi"/>
          <w:sz w:val="20"/>
          <w:szCs w:val="20"/>
        </w:rPr>
        <w:t>Meno a priezvisko: .......................................................................</w:t>
      </w:r>
      <w:r>
        <w:rPr>
          <w:rFonts w:cstheme="minorHAnsi"/>
          <w:sz w:val="20"/>
          <w:szCs w:val="20"/>
        </w:rPr>
        <w:t>.....................................</w:t>
      </w:r>
      <w:r w:rsidR="00674478">
        <w:rPr>
          <w:rFonts w:cstheme="minorHAnsi"/>
          <w:sz w:val="20"/>
          <w:szCs w:val="20"/>
        </w:rPr>
        <w:t xml:space="preserve">..........  </w:t>
      </w:r>
    </w:p>
    <w:p w14:paraId="420E58FD" w14:textId="50ECA308" w:rsidR="00D0597A" w:rsidRDefault="006F09F3" w:rsidP="00674478">
      <w:pPr>
        <w:spacing w:line="480" w:lineRule="auto"/>
        <w:ind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IČO/</w:t>
      </w:r>
      <w:r w:rsidR="00674478">
        <w:rPr>
          <w:rFonts w:cstheme="minorHAnsi"/>
          <w:sz w:val="20"/>
          <w:szCs w:val="20"/>
        </w:rPr>
        <w:t>Rodné číslo: ............................................</w:t>
      </w:r>
    </w:p>
    <w:p w14:paraId="1C60815A" w14:textId="0B38CC78" w:rsidR="00674478" w:rsidRDefault="006F09F3" w:rsidP="00674478">
      <w:pPr>
        <w:spacing w:line="480" w:lineRule="auto"/>
        <w:ind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Sídlo/</w:t>
      </w:r>
      <w:r w:rsidR="00674478">
        <w:rPr>
          <w:rFonts w:cstheme="minorHAnsi"/>
          <w:sz w:val="20"/>
          <w:szCs w:val="20"/>
        </w:rPr>
        <w:t>Adresa:..............................................................................................................................................................</w:t>
      </w:r>
    </w:p>
    <w:p w14:paraId="6A1A2271" w14:textId="33C8B7CD" w:rsidR="00C46CF2" w:rsidRPr="00592019" w:rsidRDefault="00C46CF2" w:rsidP="00674478">
      <w:pPr>
        <w:spacing w:line="480" w:lineRule="auto"/>
        <w:ind w:firstLine="0"/>
        <w:rPr>
          <w:rFonts w:cstheme="minorHAnsi"/>
          <w:sz w:val="20"/>
          <w:szCs w:val="20"/>
        </w:rPr>
      </w:pPr>
      <w:r w:rsidRPr="00592019">
        <w:rPr>
          <w:rFonts w:cstheme="minorHAnsi"/>
          <w:sz w:val="20"/>
          <w:szCs w:val="20"/>
        </w:rPr>
        <w:t>vo výške ................... EUR</w:t>
      </w:r>
    </w:p>
    <w:p w14:paraId="69C1BF68" w14:textId="77777777" w:rsidR="00020151" w:rsidRDefault="00020151" w:rsidP="000348C3">
      <w:pPr>
        <w:ind w:firstLine="0"/>
        <w:rPr>
          <w:rFonts w:cstheme="minorHAnsi"/>
          <w:sz w:val="20"/>
          <w:szCs w:val="20"/>
        </w:rPr>
      </w:pPr>
    </w:p>
    <w:p w14:paraId="54BB5624" w14:textId="6E4EAC3D" w:rsidR="00674478" w:rsidRDefault="00674478" w:rsidP="000348C3">
      <w:pPr>
        <w:ind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Druh dane:</w:t>
      </w:r>
    </w:p>
    <w:p w14:paraId="3FA69F64" w14:textId="13B1E473" w:rsidR="00674478" w:rsidRDefault="00674478" w:rsidP="000348C3">
      <w:pPr>
        <w:ind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object w:dxaOrig="225" w:dyaOrig="225" w14:anchorId="13FE5B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2.5pt;height:18pt" o:ole="">
            <v:imagedata r:id="rId7" o:title=""/>
          </v:shape>
          <w:control r:id="rId8" w:name="TextBox8" w:shapeid="_x0000_i1047"/>
        </w:object>
      </w:r>
      <w:r>
        <w:rPr>
          <w:rFonts w:cstheme="minorHAnsi"/>
          <w:sz w:val="20"/>
          <w:szCs w:val="20"/>
        </w:rPr>
        <w:t>daň z nehnuteľností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VS ...................................................................</w:t>
      </w:r>
    </w:p>
    <w:p w14:paraId="62DB7329" w14:textId="7D2F1047" w:rsidR="00674478" w:rsidRDefault="00674478" w:rsidP="00674478">
      <w:pPr>
        <w:ind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object w:dxaOrig="225" w:dyaOrig="225" w14:anchorId="77B48190">
          <v:shape id="_x0000_i1049" type="#_x0000_t75" style="width:22.5pt;height:18pt" o:ole="">
            <v:imagedata r:id="rId7" o:title=""/>
          </v:shape>
          <w:control r:id="rId9" w:name="TextBox81" w:shapeid="_x0000_i1049"/>
        </w:object>
      </w:r>
      <w:r>
        <w:rPr>
          <w:rFonts w:cstheme="minorHAnsi"/>
          <w:sz w:val="20"/>
          <w:szCs w:val="20"/>
        </w:rPr>
        <w:t>daň za psa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VS ...................................................................</w:t>
      </w:r>
    </w:p>
    <w:p w14:paraId="0265D5B3" w14:textId="6A273F69" w:rsidR="00674478" w:rsidRDefault="00674478" w:rsidP="00674478">
      <w:pPr>
        <w:ind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object w:dxaOrig="225" w:dyaOrig="225" w14:anchorId="253F2471">
          <v:shape id="_x0000_i1051" type="#_x0000_t75" style="width:22.5pt;height:18pt" o:ole="">
            <v:imagedata r:id="rId7" o:title=""/>
          </v:shape>
          <w:control r:id="rId10" w:name="TextBox82" w:shapeid="_x0000_i1051"/>
        </w:object>
      </w:r>
      <w:r>
        <w:rPr>
          <w:rFonts w:cstheme="minorHAnsi"/>
          <w:sz w:val="20"/>
          <w:szCs w:val="20"/>
        </w:rPr>
        <w:t>iná daň .............................................</w:t>
      </w:r>
      <w:r>
        <w:rPr>
          <w:rFonts w:cstheme="minorHAnsi"/>
          <w:sz w:val="20"/>
          <w:szCs w:val="20"/>
        </w:rPr>
        <w:tab/>
        <w:t>VS ...................................................................</w:t>
      </w:r>
    </w:p>
    <w:p w14:paraId="1B03E98F" w14:textId="0E26FF3D" w:rsidR="00674478" w:rsidRDefault="00674478" w:rsidP="00674478">
      <w:pPr>
        <w:ind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object w:dxaOrig="225" w:dyaOrig="225" w14:anchorId="6A74B9AC">
          <v:shape id="_x0000_i1053" type="#_x0000_t75" style="width:22.5pt;height:18pt" o:ole="">
            <v:imagedata r:id="rId7" o:title=""/>
          </v:shape>
          <w:control r:id="rId11" w:name="TextBox83" w:shapeid="_x0000_i1053"/>
        </w:object>
      </w:r>
      <w:r>
        <w:rPr>
          <w:rFonts w:cstheme="minorHAnsi"/>
          <w:sz w:val="20"/>
          <w:szCs w:val="20"/>
        </w:rPr>
        <w:t>poplatok za komunálny odpad</w:t>
      </w:r>
      <w:r>
        <w:rPr>
          <w:rFonts w:cstheme="minorHAnsi"/>
          <w:sz w:val="20"/>
          <w:szCs w:val="20"/>
        </w:rPr>
        <w:tab/>
        <w:t>VS ..................................................................</w:t>
      </w:r>
    </w:p>
    <w:p w14:paraId="3FF21C83" w14:textId="77777777" w:rsidR="00674478" w:rsidRDefault="00674478" w:rsidP="000348C3">
      <w:pPr>
        <w:ind w:firstLine="0"/>
        <w:rPr>
          <w:rFonts w:cstheme="minorHAnsi"/>
          <w:sz w:val="20"/>
          <w:szCs w:val="20"/>
        </w:rPr>
      </w:pPr>
    </w:p>
    <w:p w14:paraId="06C819F6" w14:textId="77777777" w:rsidR="00674478" w:rsidRPr="00592019" w:rsidRDefault="00674478" w:rsidP="000348C3">
      <w:pPr>
        <w:ind w:firstLine="0"/>
        <w:rPr>
          <w:rFonts w:cstheme="minorHAnsi"/>
          <w:sz w:val="20"/>
          <w:szCs w:val="20"/>
        </w:rPr>
      </w:pPr>
    </w:p>
    <w:p w14:paraId="18109594" w14:textId="6D469877" w:rsidR="00132A18" w:rsidRPr="00592019" w:rsidRDefault="00020151" w:rsidP="000348C3">
      <w:pPr>
        <w:ind w:firstLine="0"/>
        <w:rPr>
          <w:rFonts w:cstheme="minorHAnsi"/>
          <w:sz w:val="20"/>
          <w:szCs w:val="20"/>
        </w:rPr>
      </w:pPr>
      <w:r w:rsidRPr="00592019">
        <w:rPr>
          <w:rFonts w:cstheme="minorHAnsi"/>
          <w:sz w:val="20"/>
          <w:szCs w:val="20"/>
        </w:rPr>
        <w:t>Dôvod preplatku:</w:t>
      </w:r>
    </w:p>
    <w:p w14:paraId="71F178E9" w14:textId="1EB79897" w:rsidR="00132A18" w:rsidRPr="00592019" w:rsidRDefault="00020151" w:rsidP="000348C3">
      <w:pPr>
        <w:ind w:firstLine="0"/>
        <w:rPr>
          <w:rFonts w:cstheme="minorHAnsi"/>
          <w:sz w:val="20"/>
          <w:szCs w:val="20"/>
        </w:rPr>
      </w:pPr>
      <w:r w:rsidRPr="00592019">
        <w:rPr>
          <w:rFonts w:cstheme="minorHAnsi"/>
          <w:sz w:val="20"/>
          <w:szCs w:val="20"/>
        </w:rPr>
        <w:object w:dxaOrig="225" w:dyaOrig="225" w14:anchorId="06739F45">
          <v:shape id="_x0000_i1055" type="#_x0000_t75" style="width:21.75pt;height:18pt" o:ole="">
            <v:imagedata r:id="rId12" o:title=""/>
          </v:shape>
          <w:control r:id="rId13" w:name="TextBox1" w:shapeid="_x0000_i1055"/>
        </w:object>
      </w:r>
      <w:r w:rsidRPr="00592019">
        <w:rPr>
          <w:rFonts w:cstheme="minorHAnsi"/>
          <w:sz w:val="20"/>
          <w:szCs w:val="20"/>
        </w:rPr>
        <w:t xml:space="preserve"> zánik daňovej povinnosti</w:t>
      </w:r>
    </w:p>
    <w:p w14:paraId="792C453A" w14:textId="56595D9C" w:rsidR="00020151" w:rsidRPr="00592019" w:rsidRDefault="00020151" w:rsidP="000348C3">
      <w:pPr>
        <w:ind w:firstLine="0"/>
        <w:rPr>
          <w:rFonts w:cstheme="minorHAnsi"/>
          <w:sz w:val="20"/>
          <w:szCs w:val="20"/>
        </w:rPr>
      </w:pPr>
      <w:r w:rsidRPr="00592019">
        <w:rPr>
          <w:rFonts w:cstheme="minorHAnsi"/>
          <w:sz w:val="20"/>
          <w:szCs w:val="20"/>
        </w:rPr>
        <w:object w:dxaOrig="225" w:dyaOrig="225" w14:anchorId="2B608B59">
          <v:shape id="_x0000_i1057" type="#_x0000_t75" style="width:21.75pt;height:18pt" o:ole="">
            <v:imagedata r:id="rId12" o:title=""/>
          </v:shape>
          <w:control r:id="rId14" w:name="TextBox2" w:shapeid="_x0000_i1057"/>
        </w:object>
      </w:r>
      <w:r w:rsidRPr="00592019">
        <w:rPr>
          <w:rFonts w:cstheme="minorHAnsi"/>
          <w:sz w:val="20"/>
          <w:szCs w:val="20"/>
        </w:rPr>
        <w:t>duplicitná daň</w:t>
      </w:r>
    </w:p>
    <w:p w14:paraId="1E5ACD50" w14:textId="0B0C674B" w:rsidR="00020151" w:rsidRPr="00592019" w:rsidRDefault="00020151" w:rsidP="000348C3">
      <w:pPr>
        <w:ind w:firstLine="0"/>
        <w:rPr>
          <w:rFonts w:cstheme="minorHAnsi"/>
          <w:sz w:val="20"/>
          <w:szCs w:val="20"/>
        </w:rPr>
      </w:pPr>
      <w:r w:rsidRPr="00592019">
        <w:rPr>
          <w:rFonts w:cstheme="minorHAnsi"/>
          <w:sz w:val="20"/>
          <w:szCs w:val="20"/>
        </w:rPr>
        <w:object w:dxaOrig="225" w:dyaOrig="225" w14:anchorId="78352902">
          <v:shape id="_x0000_i1059" type="#_x0000_t75" style="width:21.75pt;height:18pt" o:ole="">
            <v:imagedata r:id="rId12" o:title=""/>
          </v:shape>
          <w:control r:id="rId15" w:name="TextBox3" w:shapeid="_x0000_i1059"/>
        </w:object>
      </w:r>
      <w:r w:rsidRPr="00592019">
        <w:rPr>
          <w:rFonts w:cstheme="minorHAnsi"/>
          <w:sz w:val="20"/>
          <w:szCs w:val="20"/>
        </w:rPr>
        <w:t>iný dôvod (uviesť aký) ...................................................................................................</w:t>
      </w:r>
    </w:p>
    <w:p w14:paraId="439312B9" w14:textId="77777777" w:rsidR="00020151" w:rsidRPr="00592019" w:rsidRDefault="00020151" w:rsidP="000348C3">
      <w:pPr>
        <w:ind w:firstLine="0"/>
        <w:rPr>
          <w:rFonts w:cstheme="minorHAnsi"/>
          <w:sz w:val="20"/>
          <w:szCs w:val="20"/>
        </w:rPr>
      </w:pPr>
    </w:p>
    <w:p w14:paraId="278879D8" w14:textId="48540C4F" w:rsidR="00020151" w:rsidRPr="00592019" w:rsidRDefault="00020151" w:rsidP="000348C3">
      <w:pPr>
        <w:ind w:firstLine="0"/>
        <w:rPr>
          <w:rFonts w:cstheme="minorHAnsi"/>
          <w:sz w:val="20"/>
          <w:szCs w:val="20"/>
        </w:rPr>
      </w:pPr>
      <w:r w:rsidRPr="00592019">
        <w:rPr>
          <w:rFonts w:cstheme="minorHAnsi"/>
          <w:sz w:val="20"/>
          <w:szCs w:val="20"/>
        </w:rPr>
        <w:t>Preplatok žiadam vrátiť:</w:t>
      </w:r>
    </w:p>
    <w:p w14:paraId="3FD129B9" w14:textId="3AC7B3E1" w:rsidR="00020151" w:rsidRPr="00592019" w:rsidRDefault="00020151" w:rsidP="000348C3">
      <w:pPr>
        <w:ind w:firstLine="0"/>
        <w:rPr>
          <w:rFonts w:cstheme="minorHAnsi"/>
          <w:sz w:val="20"/>
          <w:szCs w:val="20"/>
        </w:rPr>
      </w:pPr>
      <w:r w:rsidRPr="00592019">
        <w:rPr>
          <w:rFonts w:cstheme="minorHAnsi"/>
          <w:sz w:val="20"/>
          <w:szCs w:val="20"/>
        </w:rPr>
        <w:object w:dxaOrig="225" w:dyaOrig="225" w14:anchorId="3EFE63E1">
          <v:shape id="_x0000_i1061" type="#_x0000_t75" style="width:21.75pt;height:18pt" o:ole="">
            <v:imagedata r:id="rId12" o:title=""/>
          </v:shape>
          <w:control r:id="rId16" w:name="TextBox4" w:shapeid="_x0000_i1061"/>
        </w:object>
      </w:r>
      <w:r w:rsidRPr="00592019">
        <w:rPr>
          <w:rFonts w:cstheme="minorHAnsi"/>
          <w:sz w:val="20"/>
          <w:szCs w:val="20"/>
        </w:rPr>
        <w:t>na účet číslo ..................................................................................................................</w:t>
      </w:r>
    </w:p>
    <w:p w14:paraId="21427C3C" w14:textId="77777777" w:rsidR="00020151" w:rsidRPr="00592019" w:rsidRDefault="00020151" w:rsidP="000348C3">
      <w:pPr>
        <w:ind w:firstLine="0"/>
        <w:rPr>
          <w:rFonts w:cstheme="minorHAnsi"/>
          <w:sz w:val="20"/>
          <w:szCs w:val="20"/>
        </w:rPr>
      </w:pPr>
    </w:p>
    <w:p w14:paraId="3934EBF8" w14:textId="0EA4D09C" w:rsidR="00020151" w:rsidRPr="00592019" w:rsidRDefault="00020151" w:rsidP="000348C3">
      <w:pPr>
        <w:ind w:firstLine="0"/>
        <w:rPr>
          <w:rFonts w:cstheme="minorHAnsi"/>
          <w:sz w:val="20"/>
          <w:szCs w:val="20"/>
        </w:rPr>
      </w:pPr>
      <w:r w:rsidRPr="00592019">
        <w:rPr>
          <w:rFonts w:cstheme="minorHAnsi"/>
          <w:sz w:val="20"/>
          <w:szCs w:val="20"/>
        </w:rPr>
        <w:t xml:space="preserve">           vedený v .......................................................................................................................</w:t>
      </w:r>
    </w:p>
    <w:p w14:paraId="2D1A8EA1" w14:textId="3F33C503" w:rsidR="00020151" w:rsidRPr="00592019" w:rsidRDefault="00020151" w:rsidP="000348C3">
      <w:pPr>
        <w:ind w:firstLine="0"/>
        <w:rPr>
          <w:rFonts w:cstheme="minorHAnsi"/>
          <w:sz w:val="20"/>
          <w:szCs w:val="20"/>
        </w:rPr>
      </w:pPr>
      <w:r w:rsidRPr="00592019">
        <w:rPr>
          <w:rFonts w:cstheme="minorHAnsi"/>
          <w:sz w:val="20"/>
          <w:szCs w:val="20"/>
        </w:rPr>
        <w:object w:dxaOrig="225" w:dyaOrig="225" w14:anchorId="1C92146D">
          <v:shape id="_x0000_i1063" type="#_x0000_t75" style="width:21.75pt;height:18pt" o:ole="">
            <v:imagedata r:id="rId12" o:title=""/>
          </v:shape>
          <w:control r:id="rId17" w:name="TextBox5" w:shapeid="_x0000_i1063"/>
        </w:object>
      </w:r>
      <w:r w:rsidRPr="00592019">
        <w:rPr>
          <w:rFonts w:cstheme="minorHAnsi"/>
          <w:sz w:val="20"/>
          <w:szCs w:val="20"/>
        </w:rPr>
        <w:t>v hotovosti v pokladnici Mestského úradu v</w:t>
      </w:r>
      <w:r w:rsidR="00592019" w:rsidRPr="00592019">
        <w:rPr>
          <w:rFonts w:cstheme="minorHAnsi"/>
          <w:sz w:val="20"/>
          <w:szCs w:val="20"/>
        </w:rPr>
        <w:t> </w:t>
      </w:r>
      <w:r w:rsidRPr="00592019">
        <w:rPr>
          <w:rFonts w:cstheme="minorHAnsi"/>
          <w:sz w:val="20"/>
          <w:szCs w:val="20"/>
        </w:rPr>
        <w:t>Kežmarku</w:t>
      </w:r>
    </w:p>
    <w:p w14:paraId="0CAAE725" w14:textId="77777777" w:rsidR="00592019" w:rsidRPr="00592019" w:rsidRDefault="00592019" w:rsidP="000348C3">
      <w:pPr>
        <w:ind w:firstLine="0"/>
        <w:rPr>
          <w:rFonts w:cstheme="minorHAnsi"/>
          <w:sz w:val="20"/>
          <w:szCs w:val="20"/>
        </w:rPr>
      </w:pPr>
    </w:p>
    <w:p w14:paraId="4FD60951" w14:textId="5B690EEF" w:rsidR="00592019" w:rsidRPr="00592019" w:rsidRDefault="00592019" w:rsidP="000348C3">
      <w:pPr>
        <w:ind w:firstLine="0"/>
        <w:rPr>
          <w:rFonts w:cstheme="minorHAnsi"/>
          <w:sz w:val="20"/>
          <w:szCs w:val="20"/>
        </w:rPr>
      </w:pPr>
      <w:r w:rsidRPr="00592019">
        <w:rPr>
          <w:rFonts w:cstheme="minorHAnsi"/>
          <w:sz w:val="20"/>
          <w:szCs w:val="20"/>
        </w:rPr>
        <w:t>Žiadam o:</w:t>
      </w:r>
    </w:p>
    <w:p w14:paraId="25350CA0" w14:textId="2A3813E1" w:rsidR="00592019" w:rsidRPr="00592019" w:rsidRDefault="00592019" w:rsidP="000348C3">
      <w:pPr>
        <w:ind w:firstLine="0"/>
        <w:rPr>
          <w:rFonts w:cstheme="minorHAnsi"/>
          <w:sz w:val="20"/>
          <w:szCs w:val="20"/>
        </w:rPr>
      </w:pPr>
      <w:r w:rsidRPr="00592019">
        <w:rPr>
          <w:rFonts w:cstheme="minorHAnsi"/>
          <w:sz w:val="20"/>
          <w:szCs w:val="20"/>
        </w:rPr>
        <w:object w:dxaOrig="225" w:dyaOrig="225" w14:anchorId="30280F79">
          <v:shape id="_x0000_i1065" type="#_x0000_t75" style="width:23.25pt;height:18pt" o:ole="">
            <v:imagedata r:id="rId18" o:title=""/>
          </v:shape>
          <w:control r:id="rId19" w:name="TextBox6" w:shapeid="_x0000_i1065"/>
        </w:object>
      </w:r>
      <w:r w:rsidRPr="00592019">
        <w:rPr>
          <w:rFonts w:cstheme="minorHAnsi"/>
          <w:sz w:val="20"/>
          <w:szCs w:val="20"/>
        </w:rPr>
        <w:t xml:space="preserve"> preúčtovanie preplatku na úhradu inej miestnej dane ............................................................</w:t>
      </w:r>
    </w:p>
    <w:p w14:paraId="58D0BBE0" w14:textId="43999F5F" w:rsidR="00592019" w:rsidRPr="00592019" w:rsidRDefault="00592019" w:rsidP="00592019">
      <w:pPr>
        <w:ind w:left="567" w:hanging="567"/>
        <w:rPr>
          <w:rFonts w:cstheme="minorHAnsi"/>
          <w:sz w:val="20"/>
          <w:szCs w:val="20"/>
        </w:rPr>
      </w:pPr>
      <w:r w:rsidRPr="00592019">
        <w:rPr>
          <w:rFonts w:cstheme="minorHAnsi"/>
          <w:sz w:val="20"/>
          <w:szCs w:val="20"/>
        </w:rPr>
        <w:object w:dxaOrig="225" w:dyaOrig="225" w14:anchorId="7C338EAF">
          <v:shape id="_x0000_i1067" type="#_x0000_t75" style="width:23.25pt;height:18pt" o:ole="">
            <v:imagedata r:id="rId18" o:title=""/>
          </v:shape>
          <w:control r:id="rId20" w:name="TextBox7" w:shapeid="_x0000_i1067"/>
        </w:object>
      </w:r>
      <w:r w:rsidRPr="00592019">
        <w:rPr>
          <w:rFonts w:cstheme="minorHAnsi"/>
          <w:sz w:val="20"/>
          <w:szCs w:val="20"/>
        </w:rPr>
        <w:t>preúčtovanie preplatku na nasledujúce zdaňovacie obdobie na miestny poplatok za komunálne odpady a drobné stavené odpady</w:t>
      </w:r>
    </w:p>
    <w:p w14:paraId="5DE8C3BB" w14:textId="77777777" w:rsidR="00592019" w:rsidRDefault="00592019" w:rsidP="00592019">
      <w:pPr>
        <w:ind w:left="567" w:hanging="567"/>
        <w:rPr>
          <w:rFonts w:cstheme="minorHAnsi"/>
          <w:sz w:val="20"/>
          <w:szCs w:val="20"/>
        </w:rPr>
      </w:pPr>
    </w:p>
    <w:p w14:paraId="4DC0F11D" w14:textId="77777777" w:rsidR="00B703B9" w:rsidRPr="00592019" w:rsidRDefault="00B703B9" w:rsidP="00592019">
      <w:pPr>
        <w:ind w:left="567" w:hanging="567"/>
        <w:rPr>
          <w:rFonts w:cstheme="minorHAnsi"/>
          <w:sz w:val="20"/>
          <w:szCs w:val="20"/>
        </w:rPr>
      </w:pPr>
    </w:p>
    <w:p w14:paraId="0C583CEB" w14:textId="4A73A19F" w:rsidR="00592019" w:rsidRDefault="00592019" w:rsidP="00592019">
      <w:pPr>
        <w:tabs>
          <w:tab w:val="left" w:pos="567"/>
          <w:tab w:val="right" w:leader="dot" w:pos="10490"/>
        </w:tabs>
        <w:spacing w:before="120"/>
        <w:ind w:firstLine="0"/>
        <w:rPr>
          <w:rFonts w:cstheme="minorHAnsi"/>
          <w:sz w:val="20"/>
          <w:szCs w:val="20"/>
        </w:rPr>
      </w:pPr>
      <w:r w:rsidRPr="008153AC">
        <w:rPr>
          <w:rFonts w:cstheme="minorHAnsi"/>
          <w:sz w:val="20"/>
          <w:szCs w:val="20"/>
        </w:rPr>
        <w:t>V ................</w:t>
      </w:r>
      <w:r w:rsidR="00F4767B">
        <w:rPr>
          <w:rFonts w:cstheme="minorHAnsi"/>
          <w:sz w:val="20"/>
          <w:szCs w:val="20"/>
        </w:rPr>
        <w:t>.......</w:t>
      </w:r>
      <w:r w:rsidRPr="008153AC">
        <w:rPr>
          <w:rFonts w:cstheme="minorHAnsi"/>
          <w:sz w:val="20"/>
          <w:szCs w:val="20"/>
        </w:rPr>
        <w:t>........... dňa ................................</w:t>
      </w:r>
    </w:p>
    <w:p w14:paraId="49A9A923" w14:textId="77777777" w:rsidR="00B703B9" w:rsidRDefault="00B703B9" w:rsidP="00592019">
      <w:pPr>
        <w:tabs>
          <w:tab w:val="left" w:pos="567"/>
          <w:tab w:val="right" w:leader="dot" w:pos="10490"/>
        </w:tabs>
        <w:spacing w:before="120"/>
        <w:ind w:firstLine="0"/>
        <w:rPr>
          <w:rFonts w:cstheme="minorHAnsi"/>
          <w:sz w:val="20"/>
          <w:szCs w:val="20"/>
        </w:rPr>
      </w:pPr>
    </w:p>
    <w:p w14:paraId="4CF51CA4" w14:textId="77777777" w:rsidR="00B703B9" w:rsidRPr="008153AC" w:rsidRDefault="00B703B9" w:rsidP="00592019">
      <w:pPr>
        <w:tabs>
          <w:tab w:val="left" w:pos="567"/>
          <w:tab w:val="right" w:leader="dot" w:pos="10490"/>
        </w:tabs>
        <w:spacing w:before="120"/>
        <w:ind w:firstLine="0"/>
        <w:rPr>
          <w:rFonts w:cstheme="minorHAnsi"/>
          <w:sz w:val="20"/>
          <w:szCs w:val="20"/>
        </w:rPr>
      </w:pPr>
    </w:p>
    <w:p w14:paraId="1521A620" w14:textId="38EECE48" w:rsidR="00592019" w:rsidRPr="008153AC" w:rsidRDefault="00592019" w:rsidP="00592019">
      <w:pPr>
        <w:tabs>
          <w:tab w:val="left" w:pos="567"/>
          <w:tab w:val="right" w:leader="dot" w:pos="10490"/>
        </w:tabs>
        <w:spacing w:before="120"/>
        <w:ind w:firstLine="0"/>
        <w:rPr>
          <w:rFonts w:cstheme="minorHAnsi"/>
          <w:sz w:val="20"/>
          <w:szCs w:val="20"/>
        </w:rPr>
      </w:pPr>
      <w:r>
        <w:rPr>
          <w:rFonts w:cstheme="minorHAnsi"/>
        </w:rPr>
        <w:tab/>
        <w:t xml:space="preserve">                                                                                                                    </w:t>
      </w:r>
      <w:r w:rsidRPr="008153AC">
        <w:rPr>
          <w:rFonts w:cstheme="minorHAnsi"/>
          <w:sz w:val="20"/>
          <w:szCs w:val="20"/>
        </w:rPr>
        <w:t>.................................................</w:t>
      </w:r>
    </w:p>
    <w:p w14:paraId="1BB8B163" w14:textId="1682ED72" w:rsidR="00592019" w:rsidRPr="00020151" w:rsidRDefault="00592019" w:rsidP="00B26378">
      <w:pPr>
        <w:tabs>
          <w:tab w:val="left" w:pos="567"/>
          <w:tab w:val="right" w:leader="dot" w:pos="10490"/>
        </w:tabs>
        <w:spacing w:before="120"/>
        <w:ind w:firstLine="0"/>
        <w:rPr>
          <w:rFonts w:cstheme="minorHAnsi"/>
        </w:rPr>
      </w:pPr>
      <w:r w:rsidRPr="008153AC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</w:t>
      </w:r>
      <w:r w:rsidRPr="008153AC">
        <w:rPr>
          <w:rFonts w:cstheme="minorHAnsi"/>
          <w:sz w:val="20"/>
          <w:szCs w:val="20"/>
        </w:rPr>
        <w:t xml:space="preserve">podpis </w:t>
      </w:r>
    </w:p>
    <w:sectPr w:rsidR="00592019" w:rsidRPr="00020151" w:rsidSect="00B2637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6279A" w14:textId="77777777" w:rsidR="008153AC" w:rsidRDefault="008153AC" w:rsidP="008153AC">
      <w:r>
        <w:separator/>
      </w:r>
    </w:p>
  </w:endnote>
  <w:endnote w:type="continuationSeparator" w:id="0">
    <w:p w14:paraId="7305DAFD" w14:textId="77777777" w:rsidR="008153AC" w:rsidRDefault="008153AC" w:rsidP="0081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9B75" w14:textId="77777777" w:rsidR="008153AC" w:rsidRDefault="008153AC" w:rsidP="008153AC">
      <w:r>
        <w:separator/>
      </w:r>
    </w:p>
  </w:footnote>
  <w:footnote w:type="continuationSeparator" w:id="0">
    <w:p w14:paraId="0E531D75" w14:textId="77777777" w:rsidR="008153AC" w:rsidRDefault="008153AC" w:rsidP="0081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86F0A"/>
    <w:multiLevelType w:val="hybridMultilevel"/>
    <w:tmpl w:val="8C5E93AE"/>
    <w:lvl w:ilvl="0" w:tplc="96C6B9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F20A0"/>
    <w:multiLevelType w:val="hybridMultilevel"/>
    <w:tmpl w:val="87C644B8"/>
    <w:lvl w:ilvl="0" w:tplc="F556A42E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640159">
    <w:abstractNumId w:val="0"/>
  </w:num>
  <w:num w:numId="2" w16cid:durableId="1613629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DC"/>
    <w:rsid w:val="00020151"/>
    <w:rsid w:val="000348C3"/>
    <w:rsid w:val="00132A18"/>
    <w:rsid w:val="00404C2F"/>
    <w:rsid w:val="004A74B9"/>
    <w:rsid w:val="00566663"/>
    <w:rsid w:val="00592019"/>
    <w:rsid w:val="00674478"/>
    <w:rsid w:val="006F09F3"/>
    <w:rsid w:val="00725646"/>
    <w:rsid w:val="007976DC"/>
    <w:rsid w:val="008153AC"/>
    <w:rsid w:val="0084479D"/>
    <w:rsid w:val="009530BD"/>
    <w:rsid w:val="009B4629"/>
    <w:rsid w:val="00B26378"/>
    <w:rsid w:val="00B703B9"/>
    <w:rsid w:val="00C103BE"/>
    <w:rsid w:val="00C12B89"/>
    <w:rsid w:val="00C46CF2"/>
    <w:rsid w:val="00D0597A"/>
    <w:rsid w:val="00E012BE"/>
    <w:rsid w:val="00F4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8C3EF20"/>
  <w15:chartTrackingRefBased/>
  <w15:docId w15:val="{1BB5741A-6771-4850-BECA-EBCCB9B9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9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348C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153A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53AC"/>
  </w:style>
  <w:style w:type="paragraph" w:styleId="Pta">
    <w:name w:val="footer"/>
    <w:basedOn w:val="Normlny"/>
    <w:link w:val="PtaChar"/>
    <w:uiPriority w:val="99"/>
    <w:unhideWhenUsed/>
    <w:rsid w:val="008153A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5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image" Target="media/image3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Bucova</dc:creator>
  <cp:keywords/>
  <dc:description/>
  <cp:lastModifiedBy>Bucova</cp:lastModifiedBy>
  <cp:revision>7</cp:revision>
  <cp:lastPrinted>2023-11-16T06:51:00Z</cp:lastPrinted>
  <dcterms:created xsi:type="dcterms:W3CDTF">2023-10-26T07:18:00Z</dcterms:created>
  <dcterms:modified xsi:type="dcterms:W3CDTF">2023-11-16T06:51:00Z</dcterms:modified>
</cp:coreProperties>
</file>